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FD886" w14:textId="77777777" w:rsidR="004F7BD5" w:rsidRPr="004F7BD5" w:rsidRDefault="004F7BD5" w:rsidP="004F7BD5">
      <w:pPr>
        <w:rPr>
          <w:b/>
          <w:bCs/>
        </w:rPr>
      </w:pPr>
      <w:r w:rsidRPr="004F7BD5">
        <w:rPr>
          <w:b/>
          <w:bCs/>
        </w:rPr>
        <w:t>Kaip atidaryti dėžutę pirmą kartą?</w:t>
      </w:r>
    </w:p>
    <w:p w14:paraId="23A27CB3" w14:textId="3FE6FC93" w:rsidR="004F7BD5" w:rsidRPr="004F7BD5" w:rsidRDefault="004F7BD5" w:rsidP="004F7BD5">
      <w:r w:rsidRPr="004F7BD5">
        <w:t xml:space="preserve">Gamykliškai dėžutė </w:t>
      </w:r>
      <w:r>
        <w:t>yra</w:t>
      </w:r>
      <w:r w:rsidRPr="004F7BD5">
        <w:t xml:space="preserve"> </w:t>
      </w:r>
      <w:r w:rsidRPr="004F7BD5">
        <w:rPr>
          <w:b/>
          <w:bCs/>
        </w:rPr>
        <w:t>be nustatyto kodo</w:t>
      </w:r>
      <w:r w:rsidRPr="004F7BD5">
        <w:t xml:space="preserve"> (visi mygtukai išjungti). </w:t>
      </w:r>
    </w:p>
    <w:p w14:paraId="2B96A7B6" w14:textId="77777777" w:rsidR="004F7BD5" w:rsidRPr="004F7BD5" w:rsidRDefault="004F7BD5" w:rsidP="004F7BD5">
      <w:pPr>
        <w:numPr>
          <w:ilvl w:val="0"/>
          <w:numId w:val="1"/>
        </w:numPr>
      </w:pPr>
      <w:r w:rsidRPr="004F7BD5">
        <w:t xml:space="preserve">Nieko nespausdami, pasukite centrinį jungiklį (rankenėlę) </w:t>
      </w:r>
      <w:r w:rsidRPr="004F7BD5">
        <w:rPr>
          <w:b/>
          <w:bCs/>
        </w:rPr>
        <w:t>pagal laikrodžio rodyklę</w:t>
      </w:r>
      <w:r w:rsidRPr="004F7BD5">
        <w:t>.</w:t>
      </w:r>
    </w:p>
    <w:p w14:paraId="4DACABEF" w14:textId="12D46EC9" w:rsidR="004F7BD5" w:rsidRPr="004F7BD5" w:rsidRDefault="004F7BD5" w:rsidP="004F7BD5">
      <w:pPr>
        <w:numPr>
          <w:ilvl w:val="0"/>
          <w:numId w:val="1"/>
        </w:numPr>
      </w:pPr>
      <w:r w:rsidRPr="004F7BD5">
        <w:t>Patraukite dureles į save ir jas atidarykite.</w:t>
      </w:r>
      <w:r w:rsidRPr="004F7BD5">
        <w:br/>
      </w:r>
      <w:r w:rsidRPr="004F7BD5">
        <w:rPr>
          <w:i/>
          <w:iCs/>
        </w:rPr>
        <w:t xml:space="preserve">(Jei durelės neatsidaro, paspauskite mygtuką </w:t>
      </w:r>
      <w:r w:rsidRPr="004F7BD5">
        <w:rPr>
          <w:b/>
          <w:bCs/>
          <w:i/>
          <w:iCs/>
        </w:rPr>
        <w:t>„CLEAR“</w:t>
      </w:r>
      <w:r w:rsidRPr="004F7BD5">
        <w:rPr>
          <w:i/>
          <w:iCs/>
        </w:rPr>
        <w:t xml:space="preserve"> arba </w:t>
      </w:r>
      <w:r w:rsidRPr="004F7BD5">
        <w:rPr>
          <w:b/>
          <w:bCs/>
          <w:i/>
          <w:iCs/>
        </w:rPr>
        <w:t>„C“</w:t>
      </w:r>
      <w:r w:rsidRPr="004F7BD5">
        <w:rPr>
          <w:i/>
          <w:iCs/>
        </w:rPr>
        <w:t xml:space="preserve"> priekinėje dalyje ir bandykite sukti rankenėlę iš naujo)</w:t>
      </w:r>
      <w:r>
        <w:rPr>
          <w:i/>
          <w:iCs/>
        </w:rPr>
        <w:t>.</w:t>
      </w:r>
    </w:p>
    <w:p w14:paraId="7086075A" w14:textId="2C74B3FE" w:rsidR="004F7BD5" w:rsidRPr="004F7BD5" w:rsidRDefault="004F7BD5" w:rsidP="004F7BD5">
      <w:pPr>
        <w:rPr>
          <w:b/>
          <w:bCs/>
        </w:rPr>
      </w:pPr>
      <w:r w:rsidRPr="004F7BD5">
        <w:rPr>
          <w:b/>
          <w:bCs/>
        </w:rPr>
        <w:t>Kaip nustatyti arba pakeisti kodą</w:t>
      </w:r>
      <w:r>
        <w:rPr>
          <w:b/>
          <w:bCs/>
        </w:rPr>
        <w:t>:</w:t>
      </w:r>
    </w:p>
    <w:p w14:paraId="60D506B2" w14:textId="2FC97E5B" w:rsidR="004F7BD5" w:rsidRPr="004F7BD5" w:rsidRDefault="004F7BD5" w:rsidP="004F7BD5">
      <w:r w:rsidRPr="004F7BD5">
        <w:t xml:space="preserve">Šioje dėžutėje kodas nustatomas iš </w:t>
      </w:r>
      <w:r w:rsidRPr="004F7BD5">
        <w:rPr>
          <w:b/>
          <w:bCs/>
        </w:rPr>
        <w:t>vidinės durelių pusės</w:t>
      </w:r>
      <w:r w:rsidRPr="004F7BD5">
        <w:t xml:space="preserve"> naudojant atsuktuvą. Galite pasirinkti nuo 4 iki 12 ženklų kodą (skaičius nuo 0 iki 9 bei simbolius „*“ ir „#“).</w:t>
      </w:r>
    </w:p>
    <w:p w14:paraId="676ED65E" w14:textId="77777777" w:rsidR="004F7BD5" w:rsidRPr="004F7BD5" w:rsidRDefault="004F7BD5" w:rsidP="004F7BD5">
      <w:r w:rsidRPr="004F7BD5">
        <w:rPr>
          <w:b/>
          <w:bCs/>
        </w:rPr>
        <w:t>Svarbus mechaninis ypatumas:</w:t>
      </w:r>
      <w:r w:rsidRPr="004F7BD5">
        <w:t xml:space="preserve"> Šio tipo dėžutėse mygtukų paspaudimo tvarka nėra svarbi (pvz., kodas „1-2-3-4“ suveiks paspaudus ir „4-3-2-1“). Tas pats skaičius kode negali kartotis.</w:t>
      </w:r>
    </w:p>
    <w:p w14:paraId="2222D015" w14:textId="079BC63E" w:rsidR="004F7BD5" w:rsidRPr="004F7BD5" w:rsidRDefault="004F7BD5" w:rsidP="004F7BD5">
      <w:r w:rsidRPr="004F7BD5">
        <w:rPr>
          <w:b/>
          <w:bCs/>
        </w:rPr>
        <w:t>Žingsniai kodui įvesti:</w:t>
      </w:r>
    </w:p>
    <w:p w14:paraId="2C9579BE" w14:textId="745BF734" w:rsidR="004F7BD5" w:rsidRPr="004F7BD5" w:rsidRDefault="004F7BD5" w:rsidP="004F7BD5">
      <w:pPr>
        <w:numPr>
          <w:ilvl w:val="0"/>
          <w:numId w:val="2"/>
        </w:numPr>
        <w:ind w:left="0"/>
      </w:pPr>
      <w:r w:rsidRPr="004F7BD5">
        <w:rPr>
          <w:b/>
          <w:bCs/>
        </w:rPr>
        <w:t>Atidarykite dėžutę</w:t>
      </w:r>
      <w:r w:rsidRPr="004F7BD5">
        <w:t xml:space="preserve"> ir laikykite dureles atviras.</w:t>
      </w:r>
    </w:p>
    <w:p w14:paraId="7D6C25C4" w14:textId="7F45E32E" w:rsidR="004F7BD5" w:rsidRPr="004F7BD5" w:rsidRDefault="004F7BD5" w:rsidP="004F7BD5">
      <w:pPr>
        <w:numPr>
          <w:ilvl w:val="0"/>
          <w:numId w:val="2"/>
        </w:numPr>
        <w:ind w:left="0"/>
      </w:pPr>
      <w:r w:rsidRPr="004F7BD5">
        <w:t xml:space="preserve">Vidinėje durelių pusėje pamatysite </w:t>
      </w:r>
      <w:r w:rsidRPr="004F7BD5">
        <w:rPr>
          <w:b/>
          <w:bCs/>
        </w:rPr>
        <w:t>12 lizdų su mažomis rodyklėmis</w:t>
      </w:r>
      <w:r w:rsidRPr="004F7BD5">
        <w:t>, kurios atitinka priekinius mygtukus.</w:t>
      </w:r>
    </w:p>
    <w:p w14:paraId="38F1D5CD" w14:textId="6258E618" w:rsidR="004F7BD5" w:rsidRPr="004F7BD5" w:rsidRDefault="004F7BD5" w:rsidP="004F7BD5">
      <w:pPr>
        <w:numPr>
          <w:ilvl w:val="0"/>
          <w:numId w:val="2"/>
        </w:numPr>
        <w:ind w:left="0"/>
      </w:pPr>
      <w:r w:rsidRPr="004F7BD5">
        <w:t xml:space="preserve">Pradinėje būsenoje visos rodyklės yra nukreiptos </w:t>
      </w:r>
      <w:r w:rsidRPr="004F7BD5">
        <w:rPr>
          <w:b/>
          <w:bCs/>
        </w:rPr>
        <w:t>žemyn</w:t>
      </w:r>
      <w:r w:rsidRPr="004F7BD5">
        <w:t xml:space="preserve"> (tai reiškia „išjungta“ / </w:t>
      </w:r>
      <w:r w:rsidRPr="004F7BD5">
        <w:rPr>
          <w:i/>
          <w:iCs/>
        </w:rPr>
        <w:t>SET OFF</w:t>
      </w:r>
      <w:r w:rsidRPr="004F7BD5">
        <w:t>).</w:t>
      </w:r>
    </w:p>
    <w:p w14:paraId="30A3EE38" w14:textId="355DE39F" w:rsidR="004F7BD5" w:rsidRPr="004F7BD5" w:rsidRDefault="004F7BD5" w:rsidP="004F7BD5">
      <w:pPr>
        <w:numPr>
          <w:ilvl w:val="0"/>
          <w:numId w:val="2"/>
        </w:numPr>
        <w:ind w:left="0"/>
      </w:pPr>
      <w:r w:rsidRPr="004F7BD5">
        <w:t>Paimkite plokščią atsuktuvą:</w:t>
      </w:r>
    </w:p>
    <w:p w14:paraId="1BF69E88" w14:textId="77777777" w:rsidR="004F7BD5" w:rsidRPr="004F7BD5" w:rsidRDefault="004F7BD5" w:rsidP="004F7BD5">
      <w:pPr>
        <w:numPr>
          <w:ilvl w:val="1"/>
          <w:numId w:val="2"/>
        </w:numPr>
        <w:ind w:left="709"/>
      </w:pPr>
      <w:r w:rsidRPr="004F7BD5">
        <w:t>Įstatykite atsuktuvą į norimo skaičiaus lizdą.</w:t>
      </w:r>
    </w:p>
    <w:p w14:paraId="5F2C861F" w14:textId="58F58567" w:rsidR="004F7BD5" w:rsidRPr="004F7BD5" w:rsidRDefault="004F7BD5" w:rsidP="004F7BD5">
      <w:pPr>
        <w:numPr>
          <w:ilvl w:val="1"/>
          <w:numId w:val="2"/>
        </w:numPr>
        <w:ind w:left="709"/>
      </w:pPr>
      <w:r w:rsidRPr="004F7BD5">
        <w:t xml:space="preserve">Švelniai paspauskite ir </w:t>
      </w:r>
      <w:r w:rsidRPr="004F7BD5">
        <w:rPr>
          <w:b/>
          <w:bCs/>
        </w:rPr>
        <w:t>pasukite 180 laipsnių kampu</w:t>
      </w:r>
      <w:r w:rsidRPr="004F7BD5">
        <w:t xml:space="preserve">, kad rodyklė apsisuktų ir rodytų </w:t>
      </w:r>
      <w:r w:rsidRPr="004F7BD5">
        <w:rPr>
          <w:b/>
          <w:bCs/>
        </w:rPr>
        <w:t>aukštyn</w:t>
      </w:r>
      <w:r w:rsidRPr="004F7BD5">
        <w:t xml:space="preserve"> (tai reiškia „įjungta“ / </w:t>
      </w:r>
      <w:r w:rsidRPr="004F7BD5">
        <w:rPr>
          <w:i/>
          <w:iCs/>
        </w:rPr>
        <w:t>SET ON</w:t>
      </w:r>
      <w:r w:rsidRPr="004F7BD5">
        <w:t>).</w:t>
      </w:r>
    </w:p>
    <w:p w14:paraId="4A222E60" w14:textId="58C9D9E7" w:rsidR="004F7BD5" w:rsidRPr="004F7BD5" w:rsidRDefault="004F7BD5" w:rsidP="004F7BD5">
      <w:pPr>
        <w:numPr>
          <w:ilvl w:val="0"/>
          <w:numId w:val="2"/>
        </w:numPr>
        <w:ind w:left="0"/>
      </w:pPr>
      <w:r w:rsidRPr="004F7BD5">
        <w:t>Atlikite tai su visais skaičiais, kuriuos norite matyti savo kode.</w:t>
      </w:r>
    </w:p>
    <w:p w14:paraId="5DD84DD6" w14:textId="1CFB9DB6" w:rsidR="00F11DBA" w:rsidRPr="00F11DBA" w:rsidRDefault="00F11DBA" w:rsidP="00F11DBA">
      <w:r w:rsidRPr="00F11DBA">
        <w:rPr>
          <w:b/>
          <w:bCs/>
        </w:rPr>
        <w:t>Niekada neuždarykite dėžutės, kol nepatikrinote ar kodas veikia!</w:t>
      </w:r>
    </w:p>
    <w:p w14:paraId="4E2EF8A9" w14:textId="77777777" w:rsidR="00F11DBA" w:rsidRPr="00F11DBA" w:rsidRDefault="00F11DBA" w:rsidP="00F11DBA">
      <w:pPr>
        <w:numPr>
          <w:ilvl w:val="0"/>
          <w:numId w:val="3"/>
        </w:numPr>
      </w:pPr>
      <w:r w:rsidRPr="00F11DBA">
        <w:t xml:space="preserve">Laikydami dureles </w:t>
      </w:r>
      <w:r w:rsidRPr="00F11DBA">
        <w:rPr>
          <w:b/>
          <w:bCs/>
        </w:rPr>
        <w:t>atviras</w:t>
      </w:r>
      <w:r w:rsidRPr="00F11DBA">
        <w:t>, priekinėje dalyje paspauskite savo ką tik nustatytus mygtukus.</w:t>
      </w:r>
    </w:p>
    <w:p w14:paraId="7B065723" w14:textId="58E6A6C3" w:rsidR="00F11DBA" w:rsidRPr="00F11DBA" w:rsidRDefault="00F11DBA" w:rsidP="00F11DBA">
      <w:pPr>
        <w:numPr>
          <w:ilvl w:val="0"/>
          <w:numId w:val="3"/>
        </w:numPr>
      </w:pPr>
      <w:r w:rsidRPr="00F11DBA">
        <w:t xml:space="preserve">Pasukite centrinę rankenėlę </w:t>
      </w:r>
      <w:r w:rsidRPr="00F11DBA">
        <w:rPr>
          <w:b/>
          <w:bCs/>
        </w:rPr>
        <w:t>pagal laikrodžio rodyklę</w:t>
      </w:r>
      <w:r w:rsidRPr="00F11DBA">
        <w:t>.</w:t>
      </w:r>
    </w:p>
    <w:p w14:paraId="3D49E18F" w14:textId="497B6886" w:rsidR="00F11DBA" w:rsidRPr="00F11DBA" w:rsidRDefault="00F11DBA" w:rsidP="00F11DBA">
      <w:pPr>
        <w:numPr>
          <w:ilvl w:val="0"/>
          <w:numId w:val="3"/>
        </w:numPr>
      </w:pPr>
      <w:r w:rsidRPr="00F11DBA">
        <w:t>Jei mechanizmas (liežuvėlis) sklandžiai juda – kodas nustatytas teisingai.</w:t>
      </w:r>
    </w:p>
    <w:p w14:paraId="565F10ED" w14:textId="4AD0E0D9" w:rsidR="00F11DBA" w:rsidRDefault="00500D68" w:rsidP="00F11DBA">
      <w:pPr>
        <w:numPr>
          <w:ilvl w:val="0"/>
          <w:numId w:val="3"/>
        </w:numPr>
      </w:pPr>
      <w:r w:rsidRPr="00500D68">
        <w:drawing>
          <wp:anchor distT="0" distB="0" distL="114300" distR="114300" simplePos="0" relativeHeight="251658240" behindDoc="0" locked="0" layoutInCell="1" allowOverlap="1" wp14:anchorId="7FF22DDC" wp14:editId="0A45A6E3">
            <wp:simplePos x="0" y="0"/>
            <wp:positionH relativeFrom="page">
              <wp:posOffset>2876550</wp:posOffset>
            </wp:positionH>
            <wp:positionV relativeFrom="paragraph">
              <wp:posOffset>406400</wp:posOffset>
            </wp:positionV>
            <wp:extent cx="4057650" cy="2340419"/>
            <wp:effectExtent l="0" t="0" r="0" b="3175"/>
            <wp:wrapNone/>
            <wp:docPr id="13502138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213803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23404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1DBA" w:rsidRPr="00F11DBA">
        <w:t xml:space="preserve">Paspauskite mygtuką </w:t>
      </w:r>
      <w:r w:rsidR="00F11DBA" w:rsidRPr="00F11DBA">
        <w:rPr>
          <w:b/>
          <w:bCs/>
        </w:rPr>
        <w:t>„C“ (Clear)</w:t>
      </w:r>
      <w:r w:rsidR="00F11DBA" w:rsidRPr="00F11DBA">
        <w:t xml:space="preserve">, kad anuliuotumėte paspaudimus, įstatykite dureles į vietą ir uždarykite </w:t>
      </w:r>
      <w:r w:rsidR="00F11DBA">
        <w:t>dėžutę.</w:t>
      </w:r>
    </w:p>
    <w:p w14:paraId="179539C1" w14:textId="04339B13" w:rsidR="00500D68" w:rsidRPr="00F11DBA" w:rsidRDefault="00500D68" w:rsidP="00500D68">
      <w:pPr>
        <w:ind w:left="720"/>
      </w:pPr>
    </w:p>
    <w:p w14:paraId="06A38D40" w14:textId="77777777" w:rsidR="004F7BD5" w:rsidRPr="004F7BD5" w:rsidRDefault="004F7BD5" w:rsidP="004F7BD5">
      <w:pPr>
        <w:ind w:left="720"/>
      </w:pPr>
    </w:p>
    <w:p w14:paraId="6F154EDF" w14:textId="77777777" w:rsidR="004F7BD5" w:rsidRDefault="004F7BD5"/>
    <w:sectPr w:rsidR="004F7BD5" w:rsidSect="004F7BD5">
      <w:pgSz w:w="11906" w:h="16838"/>
      <w:pgMar w:top="568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D6382"/>
    <w:multiLevelType w:val="multilevel"/>
    <w:tmpl w:val="57EC5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254392"/>
    <w:multiLevelType w:val="multilevel"/>
    <w:tmpl w:val="EB4C4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C726B82"/>
    <w:multiLevelType w:val="multilevel"/>
    <w:tmpl w:val="474A5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357438">
    <w:abstractNumId w:val="1"/>
  </w:num>
  <w:num w:numId="2" w16cid:durableId="1561289031">
    <w:abstractNumId w:val="2"/>
  </w:num>
  <w:num w:numId="3" w16cid:durableId="249586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BD5"/>
    <w:rsid w:val="0012023B"/>
    <w:rsid w:val="004F7BD5"/>
    <w:rsid w:val="00500D68"/>
    <w:rsid w:val="00840057"/>
    <w:rsid w:val="00F1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9A935"/>
  <w15:chartTrackingRefBased/>
  <w15:docId w15:val="{00541D92-6EC7-467E-A30B-13072BE38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7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7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7B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7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7B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7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7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7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7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7B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7B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7B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7B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7B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7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7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7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7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7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7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7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7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7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7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7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7B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7B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7B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7BD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F7B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7B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1068</Words>
  <Characters>610</Characters>
  <Application>Microsoft Office Word</Application>
  <DocSecurity>0</DocSecurity>
  <Lines>5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Dalia</dc:creator>
  <cp:keywords/>
  <dc:description/>
  <cp:lastModifiedBy>Dalia</cp:lastModifiedBy>
  <cp:revision>5</cp:revision>
  <dcterms:created xsi:type="dcterms:W3CDTF">2026-05-21T08:36:00Z</dcterms:created>
  <dcterms:modified xsi:type="dcterms:W3CDTF">2026-05-21T08:50:00Z</dcterms:modified>
</cp:coreProperties>
</file>